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F87EC1" w14:textId="77777777" w:rsidR="00884B0E" w:rsidRDefault="00884B0E" w:rsidP="00884B0E">
      <w:pPr>
        <w:jc w:val="center"/>
        <w:rPr>
          <w:b/>
          <w:sz w:val="24"/>
          <w:szCs w:val="24"/>
        </w:rPr>
      </w:pPr>
      <w:r w:rsidRPr="00884B0E">
        <w:rPr>
          <w:b/>
          <w:sz w:val="24"/>
          <w:szCs w:val="24"/>
        </w:rPr>
        <w:t>Umowa nr [</w:t>
      </w:r>
      <w:r>
        <w:rPr>
          <w:b/>
          <w:sz w:val="24"/>
          <w:szCs w:val="24"/>
        </w:rPr>
        <w:t>]</w:t>
      </w:r>
    </w:p>
    <w:p w14:paraId="0019AF81" w14:textId="77F6C22E" w:rsidR="00884B0E" w:rsidRPr="00884B0E" w:rsidRDefault="00884B0E" w:rsidP="00E7713B">
      <w:pPr>
        <w:jc w:val="center"/>
        <w:rPr>
          <w:b/>
          <w:sz w:val="24"/>
          <w:szCs w:val="24"/>
        </w:rPr>
      </w:pPr>
      <w:r w:rsidRPr="00884B0E">
        <w:rPr>
          <w:b/>
          <w:sz w:val="24"/>
          <w:szCs w:val="24"/>
        </w:rPr>
        <w:t xml:space="preserve">na zakup </w:t>
      </w:r>
      <w:r w:rsidR="00460F19">
        <w:rPr>
          <w:b/>
          <w:sz w:val="24"/>
          <w:szCs w:val="24"/>
        </w:rPr>
        <w:t>aparatu RT</w:t>
      </w:r>
      <w:r w:rsidR="00E7713B">
        <w:rPr>
          <w:b/>
          <w:sz w:val="24"/>
          <w:szCs w:val="24"/>
        </w:rPr>
        <w:t xml:space="preserve">G </w:t>
      </w:r>
      <w:r w:rsidRPr="00884B0E">
        <w:rPr>
          <w:b/>
          <w:sz w:val="24"/>
          <w:szCs w:val="24"/>
        </w:rPr>
        <w:t>w ramach projektu "Dostępność Plus dla AOS"</w:t>
      </w:r>
    </w:p>
    <w:p w14:paraId="53F7C519" w14:textId="77777777" w:rsidR="00884B0E" w:rsidRDefault="00884B0E" w:rsidP="00884B0E">
      <w:pPr>
        <w:rPr>
          <w:sz w:val="24"/>
          <w:szCs w:val="24"/>
        </w:rPr>
      </w:pPr>
    </w:p>
    <w:p w14:paraId="746EAB12" w14:textId="2AD24BBE" w:rsidR="00884B0E" w:rsidRPr="00884B0E" w:rsidRDefault="00884B0E" w:rsidP="00884B0E">
      <w:pPr>
        <w:rPr>
          <w:sz w:val="24"/>
          <w:szCs w:val="24"/>
        </w:rPr>
      </w:pPr>
      <w:r w:rsidRPr="00884B0E">
        <w:rPr>
          <w:sz w:val="24"/>
          <w:szCs w:val="24"/>
        </w:rPr>
        <w:t>Zawarta w dniu [], pomiędzy:</w:t>
      </w:r>
    </w:p>
    <w:p w14:paraId="0731E701" w14:textId="5792BC42" w:rsidR="00CF3708" w:rsidRPr="00CF3708" w:rsidRDefault="00CF3708" w:rsidP="00CF3708">
      <w:pPr>
        <w:rPr>
          <w:sz w:val="24"/>
          <w:szCs w:val="24"/>
        </w:rPr>
      </w:pPr>
      <w:r w:rsidRPr="00CF3708">
        <w:rPr>
          <w:sz w:val="24"/>
          <w:szCs w:val="24"/>
        </w:rPr>
        <w:t>"NIEPUBLICZNY</w:t>
      </w:r>
      <w:r>
        <w:rPr>
          <w:sz w:val="24"/>
          <w:szCs w:val="24"/>
        </w:rPr>
        <w:t>M</w:t>
      </w:r>
      <w:r w:rsidRPr="00CF3708">
        <w:rPr>
          <w:sz w:val="24"/>
          <w:szCs w:val="24"/>
        </w:rPr>
        <w:t xml:space="preserve"> ZAKŁAD</w:t>
      </w:r>
      <w:r>
        <w:rPr>
          <w:sz w:val="24"/>
          <w:szCs w:val="24"/>
        </w:rPr>
        <w:t>EM</w:t>
      </w:r>
      <w:r w:rsidRPr="00CF3708">
        <w:rPr>
          <w:sz w:val="24"/>
          <w:szCs w:val="24"/>
        </w:rPr>
        <w:t xml:space="preserve"> OPIEKI ZDROWOTNEJ ETER-MED" SPÓŁKA Z OGRANICZONĄ</w:t>
      </w:r>
    </w:p>
    <w:p w14:paraId="54A5CF1F" w14:textId="2077C105" w:rsidR="00884B0E" w:rsidRPr="00884B0E" w:rsidRDefault="00CF3708" w:rsidP="00CF3708">
      <w:pPr>
        <w:rPr>
          <w:sz w:val="24"/>
          <w:szCs w:val="24"/>
        </w:rPr>
      </w:pPr>
      <w:r w:rsidRPr="00CF3708">
        <w:rPr>
          <w:sz w:val="24"/>
          <w:szCs w:val="24"/>
        </w:rPr>
        <w:t>ODPOWIEDZIALNOŚCIĄ</w:t>
      </w:r>
    </w:p>
    <w:p w14:paraId="5911EF15" w14:textId="5B8FF88D" w:rsidR="00884B0E" w:rsidRPr="00884B0E" w:rsidRDefault="00CF3708" w:rsidP="00884B0E">
      <w:pPr>
        <w:rPr>
          <w:sz w:val="24"/>
          <w:szCs w:val="24"/>
        </w:rPr>
      </w:pPr>
      <w:r>
        <w:rPr>
          <w:sz w:val="24"/>
          <w:szCs w:val="24"/>
        </w:rPr>
        <w:t xml:space="preserve">z siedzibą: </w:t>
      </w:r>
      <w:r w:rsidR="001D086B">
        <w:rPr>
          <w:sz w:val="24"/>
          <w:szCs w:val="24"/>
        </w:rPr>
        <w:t>ul. Żabi Kruk 10, 80-822 Gdańsk</w:t>
      </w:r>
    </w:p>
    <w:p w14:paraId="200DE940" w14:textId="3F5DDEB0" w:rsidR="00884B0E" w:rsidRPr="00884B0E" w:rsidRDefault="00E7713B" w:rsidP="00884B0E">
      <w:pPr>
        <w:rPr>
          <w:sz w:val="24"/>
          <w:szCs w:val="24"/>
        </w:rPr>
      </w:pPr>
      <w:r>
        <w:rPr>
          <w:sz w:val="24"/>
          <w:szCs w:val="24"/>
        </w:rPr>
        <w:t>NIP: 5832708120</w:t>
      </w:r>
      <w:r w:rsidR="00884B0E" w:rsidRPr="00884B0E">
        <w:rPr>
          <w:sz w:val="24"/>
          <w:szCs w:val="24"/>
        </w:rPr>
        <w:t xml:space="preserve">, REGON: </w:t>
      </w:r>
      <w:r>
        <w:rPr>
          <w:sz w:val="24"/>
          <w:szCs w:val="24"/>
        </w:rPr>
        <w:t>192471992</w:t>
      </w:r>
    </w:p>
    <w:p w14:paraId="50B9EFF3" w14:textId="18BA714A" w:rsidR="00884B0E" w:rsidRPr="00884B0E" w:rsidRDefault="00884B0E" w:rsidP="00884B0E">
      <w:pPr>
        <w:rPr>
          <w:sz w:val="24"/>
          <w:szCs w:val="24"/>
        </w:rPr>
      </w:pPr>
      <w:r w:rsidRPr="00884B0E">
        <w:rPr>
          <w:sz w:val="24"/>
          <w:szCs w:val="24"/>
        </w:rPr>
        <w:t xml:space="preserve">wpisanym do </w:t>
      </w:r>
      <w:r w:rsidR="00E7713B" w:rsidRPr="00E7713B">
        <w:rPr>
          <w:sz w:val="24"/>
          <w:szCs w:val="24"/>
        </w:rPr>
        <w:t>Rejestru Przedsiębiorców Krajowego Rejestru Sądowego</w:t>
      </w:r>
      <w:r w:rsidR="00E7713B">
        <w:rPr>
          <w:sz w:val="24"/>
          <w:szCs w:val="24"/>
        </w:rPr>
        <w:t xml:space="preserve"> pod </w:t>
      </w:r>
      <w:r w:rsidRPr="00884B0E">
        <w:rPr>
          <w:sz w:val="24"/>
          <w:szCs w:val="24"/>
        </w:rPr>
        <w:t xml:space="preserve">numerem </w:t>
      </w:r>
      <w:r w:rsidR="00E7713B" w:rsidRPr="00E7713B">
        <w:rPr>
          <w:sz w:val="24"/>
          <w:szCs w:val="24"/>
        </w:rPr>
        <w:t>KRS: 0000126348</w:t>
      </w:r>
    </w:p>
    <w:p w14:paraId="083723DC" w14:textId="010A2767" w:rsidR="00884B0E" w:rsidRPr="00884B0E" w:rsidRDefault="00884B0E" w:rsidP="00884B0E">
      <w:pPr>
        <w:rPr>
          <w:sz w:val="24"/>
          <w:szCs w:val="24"/>
        </w:rPr>
      </w:pPr>
      <w:r w:rsidRPr="00884B0E">
        <w:rPr>
          <w:sz w:val="24"/>
          <w:szCs w:val="24"/>
        </w:rPr>
        <w:t xml:space="preserve">reprezentowanym przez: </w:t>
      </w:r>
      <w:r w:rsidR="00E7713B">
        <w:rPr>
          <w:sz w:val="24"/>
          <w:szCs w:val="24"/>
        </w:rPr>
        <w:t>Tomasza Niewęgłowskiego – Prezesa Zarządu</w:t>
      </w:r>
    </w:p>
    <w:p w14:paraId="46675596" w14:textId="1258DA95" w:rsidR="00884B0E" w:rsidRPr="00884B0E" w:rsidRDefault="00884B0E" w:rsidP="00884B0E">
      <w:pPr>
        <w:rPr>
          <w:sz w:val="24"/>
          <w:szCs w:val="24"/>
        </w:rPr>
      </w:pPr>
      <w:r w:rsidRPr="00884B0E">
        <w:rPr>
          <w:sz w:val="24"/>
          <w:szCs w:val="24"/>
        </w:rPr>
        <w:t>zwanym dalej: "Zamawiającym"</w:t>
      </w:r>
    </w:p>
    <w:p w14:paraId="054B2AD8" w14:textId="77777777" w:rsidR="00884B0E" w:rsidRPr="00884B0E" w:rsidRDefault="00884B0E" w:rsidP="00884B0E">
      <w:pPr>
        <w:rPr>
          <w:sz w:val="24"/>
          <w:szCs w:val="24"/>
        </w:rPr>
      </w:pPr>
    </w:p>
    <w:p w14:paraId="2FB761A8" w14:textId="77777777" w:rsidR="00884B0E" w:rsidRPr="00884B0E" w:rsidRDefault="00884B0E" w:rsidP="00884B0E">
      <w:pPr>
        <w:rPr>
          <w:sz w:val="24"/>
          <w:szCs w:val="24"/>
        </w:rPr>
      </w:pPr>
      <w:r w:rsidRPr="00884B0E">
        <w:rPr>
          <w:sz w:val="24"/>
          <w:szCs w:val="24"/>
        </w:rPr>
        <w:t>a</w:t>
      </w:r>
    </w:p>
    <w:p w14:paraId="292A44EC" w14:textId="77777777" w:rsidR="00884B0E" w:rsidRPr="00884B0E" w:rsidRDefault="00884B0E" w:rsidP="00884B0E">
      <w:pPr>
        <w:rPr>
          <w:sz w:val="24"/>
          <w:szCs w:val="24"/>
        </w:rPr>
      </w:pPr>
    </w:p>
    <w:p w14:paraId="55A2D1DF" w14:textId="1591E3C7" w:rsidR="00884B0E" w:rsidRPr="00884B0E" w:rsidRDefault="00884B0E" w:rsidP="00884B0E">
      <w:pPr>
        <w:rPr>
          <w:sz w:val="24"/>
          <w:szCs w:val="24"/>
        </w:rPr>
      </w:pPr>
      <w:r w:rsidRPr="00884B0E">
        <w:rPr>
          <w:sz w:val="24"/>
          <w:szCs w:val="24"/>
        </w:rPr>
        <w:t>[</w:t>
      </w:r>
      <w:r>
        <w:rPr>
          <w:sz w:val="24"/>
          <w:szCs w:val="24"/>
        </w:rPr>
        <w:t>]</w:t>
      </w:r>
    </w:p>
    <w:p w14:paraId="625A446E" w14:textId="18DC04A4" w:rsidR="00884B0E" w:rsidRPr="00884B0E" w:rsidRDefault="00884B0E" w:rsidP="00884B0E">
      <w:pPr>
        <w:rPr>
          <w:sz w:val="24"/>
          <w:szCs w:val="24"/>
        </w:rPr>
      </w:pPr>
      <w:r w:rsidRPr="00884B0E">
        <w:rPr>
          <w:sz w:val="24"/>
          <w:szCs w:val="24"/>
        </w:rPr>
        <w:t>z siedzibą: []</w:t>
      </w:r>
    </w:p>
    <w:p w14:paraId="3C0029CB" w14:textId="6F07E311" w:rsidR="00884B0E" w:rsidRPr="00884B0E" w:rsidRDefault="00884B0E" w:rsidP="00884B0E">
      <w:pPr>
        <w:rPr>
          <w:sz w:val="24"/>
          <w:szCs w:val="24"/>
        </w:rPr>
      </w:pPr>
      <w:r w:rsidRPr="00884B0E">
        <w:rPr>
          <w:sz w:val="24"/>
          <w:szCs w:val="24"/>
        </w:rPr>
        <w:t>NIP: [], REGON: []</w:t>
      </w:r>
    </w:p>
    <w:p w14:paraId="6D5037EB" w14:textId="19B9445A" w:rsidR="00884B0E" w:rsidRPr="00884B0E" w:rsidRDefault="00884B0E" w:rsidP="00884B0E">
      <w:pPr>
        <w:rPr>
          <w:sz w:val="24"/>
          <w:szCs w:val="24"/>
        </w:rPr>
      </w:pPr>
      <w:r w:rsidRPr="00884B0E">
        <w:rPr>
          <w:sz w:val="24"/>
          <w:szCs w:val="24"/>
        </w:rPr>
        <w:t>wpisanym do [] pod numerem []</w:t>
      </w:r>
    </w:p>
    <w:p w14:paraId="397E3725" w14:textId="737FF46D" w:rsidR="00884B0E" w:rsidRPr="00884B0E" w:rsidRDefault="00884B0E" w:rsidP="00884B0E">
      <w:pPr>
        <w:rPr>
          <w:sz w:val="24"/>
          <w:szCs w:val="24"/>
        </w:rPr>
      </w:pPr>
      <w:r w:rsidRPr="00884B0E">
        <w:rPr>
          <w:sz w:val="24"/>
          <w:szCs w:val="24"/>
        </w:rPr>
        <w:t>reprezentowanym przez: []</w:t>
      </w:r>
    </w:p>
    <w:p w14:paraId="3A165B30" w14:textId="77777777" w:rsidR="00884B0E" w:rsidRPr="00884B0E" w:rsidRDefault="00884B0E" w:rsidP="00884B0E">
      <w:pPr>
        <w:rPr>
          <w:sz w:val="24"/>
          <w:szCs w:val="24"/>
        </w:rPr>
      </w:pPr>
      <w:r w:rsidRPr="00884B0E">
        <w:rPr>
          <w:sz w:val="24"/>
          <w:szCs w:val="24"/>
        </w:rPr>
        <w:t>zwanym dalej: "Wykonawcą"</w:t>
      </w:r>
    </w:p>
    <w:p w14:paraId="06B504A0" w14:textId="77777777" w:rsidR="00884B0E" w:rsidRPr="00884B0E" w:rsidRDefault="00884B0E" w:rsidP="00884B0E">
      <w:pPr>
        <w:rPr>
          <w:sz w:val="24"/>
          <w:szCs w:val="24"/>
        </w:rPr>
      </w:pPr>
    </w:p>
    <w:p w14:paraId="697F2CD6" w14:textId="77777777" w:rsidR="00884B0E" w:rsidRPr="00884B0E" w:rsidRDefault="00884B0E" w:rsidP="00884B0E">
      <w:pPr>
        <w:rPr>
          <w:sz w:val="24"/>
          <w:szCs w:val="24"/>
        </w:rPr>
      </w:pPr>
      <w:r w:rsidRPr="00884B0E">
        <w:rPr>
          <w:sz w:val="24"/>
          <w:szCs w:val="24"/>
        </w:rPr>
        <w:t>Łącznie zwani dalej: "Stronami".</w:t>
      </w:r>
    </w:p>
    <w:p w14:paraId="4EE80F38" w14:textId="77777777" w:rsidR="00884B0E" w:rsidRPr="00884B0E" w:rsidRDefault="00884B0E" w:rsidP="00884B0E">
      <w:pPr>
        <w:rPr>
          <w:sz w:val="24"/>
          <w:szCs w:val="24"/>
        </w:rPr>
      </w:pPr>
    </w:p>
    <w:p w14:paraId="379CAC63" w14:textId="7154DAAB" w:rsidR="00884B0E" w:rsidRPr="00884B0E" w:rsidRDefault="00884B0E" w:rsidP="000A05BE">
      <w:pPr>
        <w:ind w:right="271"/>
        <w:jc w:val="both"/>
        <w:rPr>
          <w:sz w:val="24"/>
          <w:szCs w:val="24"/>
        </w:rPr>
      </w:pPr>
      <w:r w:rsidRPr="00884B0E">
        <w:rPr>
          <w:sz w:val="24"/>
          <w:szCs w:val="24"/>
        </w:rPr>
        <w:t>działając w ramach r</w:t>
      </w:r>
      <w:r>
        <w:rPr>
          <w:sz w:val="24"/>
          <w:szCs w:val="24"/>
        </w:rPr>
        <w:t>ealizacji Przedsięwzięcia pn. "</w:t>
      </w:r>
      <w:r w:rsidR="00E7713B" w:rsidRPr="00E7713B">
        <w:rPr>
          <w:sz w:val="24"/>
          <w:szCs w:val="24"/>
        </w:rPr>
        <w:t xml:space="preserve">Działania projakościowe </w:t>
      </w:r>
      <w:r w:rsidR="00E7713B">
        <w:rPr>
          <w:sz w:val="24"/>
          <w:szCs w:val="24"/>
        </w:rPr>
        <w:t xml:space="preserve">w zakresie dostępności placówki </w:t>
      </w:r>
      <w:r w:rsidR="00E7713B" w:rsidRPr="00E7713B">
        <w:rPr>
          <w:sz w:val="24"/>
          <w:szCs w:val="24"/>
        </w:rPr>
        <w:t xml:space="preserve">Niepublicznego Zakładu Opieki Zdrowotnej ETER-MED Sp. z </w:t>
      </w:r>
      <w:r w:rsidR="00460F19">
        <w:rPr>
          <w:sz w:val="24"/>
          <w:szCs w:val="24"/>
        </w:rPr>
        <w:t>o.o. przy ul. </w:t>
      </w:r>
      <w:r w:rsidR="00E7713B">
        <w:rPr>
          <w:sz w:val="24"/>
          <w:szCs w:val="24"/>
        </w:rPr>
        <w:t xml:space="preserve">Jaskółczej 7/15 w </w:t>
      </w:r>
      <w:r w:rsidR="00E7713B" w:rsidRPr="00E7713B">
        <w:rPr>
          <w:sz w:val="24"/>
          <w:szCs w:val="24"/>
        </w:rPr>
        <w:t>Gdańsku dla osób ze szczególnymi potrzebam</w:t>
      </w:r>
      <w:r w:rsidR="00E7713B">
        <w:rPr>
          <w:sz w:val="24"/>
          <w:szCs w:val="24"/>
        </w:rPr>
        <w:t>i</w:t>
      </w:r>
      <w:r w:rsidR="00460F19">
        <w:rPr>
          <w:sz w:val="24"/>
          <w:szCs w:val="24"/>
        </w:rPr>
        <w:t>", współfinansowanego ze </w:t>
      </w:r>
      <w:r w:rsidRPr="00884B0E">
        <w:rPr>
          <w:sz w:val="24"/>
          <w:szCs w:val="24"/>
        </w:rPr>
        <w:t>środków Ministra Zdrowia w ramach projektu "Dostępność Plus dla AOS"</w:t>
      </w:r>
      <w:r w:rsidR="00460F19">
        <w:rPr>
          <w:sz w:val="24"/>
          <w:szCs w:val="24"/>
        </w:rPr>
        <w:t xml:space="preserve"> (nabór nr </w:t>
      </w:r>
      <w:r w:rsidR="000A05BE">
        <w:rPr>
          <w:sz w:val="24"/>
          <w:szCs w:val="24"/>
        </w:rPr>
        <w:t>1/AOS/2025)</w:t>
      </w:r>
      <w:r w:rsidRPr="00884B0E">
        <w:rPr>
          <w:sz w:val="24"/>
          <w:szCs w:val="24"/>
        </w:rPr>
        <w:t>, na podstawie umowy o powierzenie grantu nr</w:t>
      </w:r>
      <w:r w:rsidR="00E7713B">
        <w:rPr>
          <w:sz w:val="24"/>
          <w:szCs w:val="24"/>
        </w:rPr>
        <w:t xml:space="preserve"> </w:t>
      </w:r>
      <w:r w:rsidR="00E7713B" w:rsidRPr="00E7713B">
        <w:rPr>
          <w:sz w:val="24"/>
          <w:szCs w:val="24"/>
        </w:rPr>
        <w:t>UM.AOS.U-29380.2026-00/2784/2026/439</w:t>
      </w:r>
      <w:r w:rsidRPr="00884B0E">
        <w:rPr>
          <w:sz w:val="24"/>
          <w:szCs w:val="24"/>
        </w:rPr>
        <w:t>.</w:t>
      </w:r>
    </w:p>
    <w:p w14:paraId="108E3207" w14:textId="77777777" w:rsidR="00884B0E" w:rsidRPr="00884B0E" w:rsidRDefault="00884B0E" w:rsidP="00884B0E">
      <w:pPr>
        <w:rPr>
          <w:sz w:val="24"/>
          <w:szCs w:val="24"/>
        </w:rPr>
      </w:pPr>
    </w:p>
    <w:p w14:paraId="3A21E4C6" w14:textId="77777777" w:rsidR="00884B0E" w:rsidRDefault="00884B0E" w:rsidP="005C04BA">
      <w:pPr>
        <w:jc w:val="center"/>
        <w:rPr>
          <w:b/>
          <w:sz w:val="24"/>
          <w:szCs w:val="24"/>
        </w:rPr>
      </w:pPr>
      <w:r w:rsidRPr="005C04BA">
        <w:rPr>
          <w:b/>
          <w:sz w:val="24"/>
          <w:szCs w:val="24"/>
        </w:rPr>
        <w:t>§ 1. Przedmiot umowy</w:t>
      </w:r>
    </w:p>
    <w:p w14:paraId="6FA3368B" w14:textId="77777777" w:rsidR="003366D0" w:rsidRPr="005C04BA" w:rsidRDefault="003366D0" w:rsidP="005C04BA">
      <w:pPr>
        <w:jc w:val="center"/>
        <w:rPr>
          <w:b/>
          <w:sz w:val="24"/>
          <w:szCs w:val="24"/>
        </w:rPr>
      </w:pPr>
    </w:p>
    <w:p w14:paraId="41525C8B" w14:textId="5C084735" w:rsidR="00884B0E" w:rsidRPr="00884B0E" w:rsidRDefault="00884B0E" w:rsidP="000A05BE">
      <w:pPr>
        <w:jc w:val="both"/>
        <w:rPr>
          <w:sz w:val="24"/>
          <w:szCs w:val="24"/>
        </w:rPr>
      </w:pPr>
      <w:r w:rsidRPr="00884B0E">
        <w:rPr>
          <w:sz w:val="24"/>
          <w:szCs w:val="24"/>
        </w:rPr>
        <w:t>Zamawiający zleca, a Wykonawca</w:t>
      </w:r>
      <w:r w:rsidR="00DF1C33">
        <w:rPr>
          <w:sz w:val="24"/>
          <w:szCs w:val="24"/>
        </w:rPr>
        <w:t xml:space="preserve"> przyjmuje do realizacji dostawę</w:t>
      </w:r>
      <w:r w:rsidRPr="00884B0E">
        <w:rPr>
          <w:sz w:val="24"/>
          <w:szCs w:val="24"/>
        </w:rPr>
        <w:t xml:space="preserve"> </w:t>
      </w:r>
      <w:r w:rsidR="00460F19">
        <w:rPr>
          <w:sz w:val="24"/>
          <w:szCs w:val="24"/>
        </w:rPr>
        <w:t>aparatu RT</w:t>
      </w:r>
      <w:r w:rsidR="005C04BA">
        <w:rPr>
          <w:sz w:val="24"/>
          <w:szCs w:val="24"/>
        </w:rPr>
        <w:t>G</w:t>
      </w:r>
      <w:r w:rsidR="00460F19">
        <w:rPr>
          <w:sz w:val="24"/>
          <w:szCs w:val="24"/>
        </w:rPr>
        <w:t xml:space="preserve"> wraz z </w:t>
      </w:r>
      <w:r w:rsidR="002D0020">
        <w:rPr>
          <w:sz w:val="24"/>
          <w:szCs w:val="24"/>
        </w:rPr>
        <w:t>uruchomieniem oraz przeszkoleniem personelu - jeśli dotyczy</w:t>
      </w:r>
      <w:r w:rsidR="005C04BA">
        <w:rPr>
          <w:sz w:val="24"/>
          <w:szCs w:val="24"/>
        </w:rPr>
        <w:t xml:space="preserve">. Szczegółowy opis przedmiotu umowy został zawarty w zapytaniu ofertowym </w:t>
      </w:r>
      <w:r w:rsidR="00460F19">
        <w:rPr>
          <w:sz w:val="24"/>
          <w:szCs w:val="24"/>
        </w:rPr>
        <w:t>nr 02</w:t>
      </w:r>
      <w:r w:rsidR="003878C3" w:rsidRPr="003878C3">
        <w:rPr>
          <w:sz w:val="24"/>
          <w:szCs w:val="24"/>
        </w:rPr>
        <w:t>/29380/2026</w:t>
      </w:r>
      <w:r w:rsidR="00126A27">
        <w:rPr>
          <w:sz w:val="24"/>
          <w:szCs w:val="24"/>
        </w:rPr>
        <w:t xml:space="preserve"> z dn. 04</w:t>
      </w:r>
      <w:bookmarkStart w:id="0" w:name="_GoBack"/>
      <w:bookmarkEnd w:id="0"/>
      <w:r w:rsidR="00460F19">
        <w:rPr>
          <w:sz w:val="24"/>
          <w:szCs w:val="24"/>
        </w:rPr>
        <w:t>.08</w:t>
      </w:r>
      <w:r w:rsidR="003878C3">
        <w:rPr>
          <w:sz w:val="24"/>
          <w:szCs w:val="24"/>
        </w:rPr>
        <w:t>.2026 r.</w:t>
      </w:r>
    </w:p>
    <w:p w14:paraId="3C6F1C90" w14:textId="77777777" w:rsidR="00884B0E" w:rsidRPr="00884B0E" w:rsidRDefault="00884B0E" w:rsidP="00884B0E">
      <w:pPr>
        <w:rPr>
          <w:sz w:val="24"/>
          <w:szCs w:val="24"/>
        </w:rPr>
      </w:pPr>
    </w:p>
    <w:p w14:paraId="0DA797D5" w14:textId="6DB14FA6" w:rsidR="00884B0E" w:rsidRDefault="003366D0" w:rsidP="005C04B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2. Warunki dostawy</w:t>
      </w:r>
    </w:p>
    <w:p w14:paraId="397C4656" w14:textId="77777777" w:rsidR="003366D0" w:rsidRPr="005C04BA" w:rsidRDefault="003366D0" w:rsidP="005C04BA">
      <w:pPr>
        <w:jc w:val="center"/>
        <w:rPr>
          <w:b/>
          <w:sz w:val="24"/>
          <w:szCs w:val="24"/>
        </w:rPr>
      </w:pPr>
    </w:p>
    <w:p w14:paraId="4A04AA1B" w14:textId="296C06A6" w:rsidR="00884B0E" w:rsidRDefault="003366D0" w:rsidP="000A05BE">
      <w:pPr>
        <w:jc w:val="both"/>
        <w:rPr>
          <w:sz w:val="24"/>
          <w:szCs w:val="24"/>
        </w:rPr>
      </w:pPr>
      <w:r w:rsidRPr="003366D0">
        <w:rPr>
          <w:sz w:val="24"/>
          <w:szCs w:val="24"/>
        </w:rPr>
        <w:t>Strony ustalają, że miejscem odbioru jest NZOZ ETER-MED Sp. z o.o., ul</w:t>
      </w:r>
      <w:r>
        <w:rPr>
          <w:sz w:val="24"/>
          <w:szCs w:val="24"/>
        </w:rPr>
        <w:t>. Jaskółcza 7/15</w:t>
      </w:r>
      <w:r w:rsidRPr="003366D0">
        <w:rPr>
          <w:sz w:val="24"/>
          <w:szCs w:val="24"/>
        </w:rPr>
        <w:t>, 80-767 Gdańsk</w:t>
      </w:r>
      <w:r>
        <w:rPr>
          <w:sz w:val="24"/>
          <w:szCs w:val="24"/>
        </w:rPr>
        <w:t>.</w:t>
      </w:r>
    </w:p>
    <w:p w14:paraId="224AC4C9" w14:textId="2C6D397D" w:rsidR="003366D0" w:rsidRDefault="003366D0" w:rsidP="000A05BE">
      <w:pPr>
        <w:jc w:val="both"/>
        <w:rPr>
          <w:sz w:val="24"/>
          <w:szCs w:val="24"/>
        </w:rPr>
      </w:pPr>
      <w:r w:rsidRPr="003366D0">
        <w:rPr>
          <w:sz w:val="24"/>
          <w:szCs w:val="24"/>
        </w:rPr>
        <w:t>Przedmiot umowy zostanie zrealizowany</w:t>
      </w:r>
      <w:r w:rsidR="000F52FF">
        <w:rPr>
          <w:sz w:val="24"/>
          <w:szCs w:val="24"/>
        </w:rPr>
        <w:t xml:space="preserve"> najpóźniej</w:t>
      </w:r>
      <w:r w:rsidRPr="003366D0">
        <w:rPr>
          <w:sz w:val="24"/>
          <w:szCs w:val="24"/>
        </w:rPr>
        <w:t xml:space="preserve"> do dnia</w:t>
      </w:r>
      <w:r w:rsidR="00460F19">
        <w:rPr>
          <w:sz w:val="24"/>
          <w:szCs w:val="24"/>
        </w:rPr>
        <w:t xml:space="preserve"> 30.09</w:t>
      </w:r>
      <w:r>
        <w:rPr>
          <w:sz w:val="24"/>
          <w:szCs w:val="24"/>
        </w:rPr>
        <w:t>.2026 r.</w:t>
      </w:r>
    </w:p>
    <w:p w14:paraId="18A9698A" w14:textId="77777777" w:rsidR="003366D0" w:rsidRPr="00884B0E" w:rsidRDefault="003366D0" w:rsidP="000A05BE">
      <w:pPr>
        <w:jc w:val="both"/>
        <w:rPr>
          <w:sz w:val="24"/>
          <w:szCs w:val="24"/>
        </w:rPr>
      </w:pPr>
    </w:p>
    <w:p w14:paraId="2FFE9CDC" w14:textId="46498C2A" w:rsidR="00884B0E" w:rsidRDefault="00884B0E" w:rsidP="005C04BA">
      <w:pPr>
        <w:jc w:val="center"/>
        <w:rPr>
          <w:b/>
          <w:sz w:val="24"/>
          <w:szCs w:val="24"/>
        </w:rPr>
      </w:pPr>
      <w:r w:rsidRPr="005C04BA">
        <w:rPr>
          <w:b/>
          <w:sz w:val="24"/>
          <w:szCs w:val="24"/>
        </w:rPr>
        <w:t xml:space="preserve">§ 3. Wynagrodzenie i warunki płatności </w:t>
      </w:r>
    </w:p>
    <w:p w14:paraId="56D80D1F" w14:textId="77777777" w:rsidR="003366D0" w:rsidRPr="005C04BA" w:rsidRDefault="003366D0" w:rsidP="005C04BA">
      <w:pPr>
        <w:jc w:val="center"/>
        <w:rPr>
          <w:b/>
          <w:sz w:val="24"/>
          <w:szCs w:val="24"/>
        </w:rPr>
      </w:pPr>
    </w:p>
    <w:p w14:paraId="540514A5" w14:textId="22ED2BB6" w:rsidR="00884B0E" w:rsidRPr="00884B0E" w:rsidRDefault="00884B0E" w:rsidP="000A05BE">
      <w:pPr>
        <w:jc w:val="both"/>
        <w:rPr>
          <w:sz w:val="24"/>
          <w:szCs w:val="24"/>
        </w:rPr>
      </w:pPr>
      <w:r w:rsidRPr="00884B0E">
        <w:rPr>
          <w:sz w:val="24"/>
          <w:szCs w:val="24"/>
        </w:rPr>
        <w:t>Łączna wartość umowy brutto wynosi: [</w:t>
      </w:r>
      <w:r w:rsidR="003366D0">
        <w:rPr>
          <w:sz w:val="24"/>
          <w:szCs w:val="24"/>
        </w:rPr>
        <w:t>] zł, słownie: [].</w:t>
      </w:r>
    </w:p>
    <w:p w14:paraId="123B4821" w14:textId="420D946A" w:rsidR="003366D0" w:rsidRPr="003366D0" w:rsidRDefault="003366D0" w:rsidP="000A05BE">
      <w:pPr>
        <w:jc w:val="both"/>
        <w:rPr>
          <w:sz w:val="24"/>
          <w:szCs w:val="24"/>
        </w:rPr>
      </w:pPr>
      <w:r w:rsidRPr="003366D0">
        <w:rPr>
          <w:sz w:val="24"/>
          <w:szCs w:val="24"/>
        </w:rPr>
        <w:t xml:space="preserve">Należne </w:t>
      </w:r>
      <w:r>
        <w:rPr>
          <w:sz w:val="24"/>
          <w:szCs w:val="24"/>
        </w:rPr>
        <w:t>Wykonawcy</w:t>
      </w:r>
      <w:r w:rsidRPr="003366D0">
        <w:rPr>
          <w:sz w:val="24"/>
          <w:szCs w:val="24"/>
        </w:rPr>
        <w:t xml:space="preserve"> wynagrodzenie płatne będzie na p</w:t>
      </w:r>
      <w:r>
        <w:rPr>
          <w:sz w:val="24"/>
          <w:szCs w:val="24"/>
        </w:rPr>
        <w:t xml:space="preserve">odstawie faktury po </w:t>
      </w:r>
      <w:r w:rsidR="000F52FF">
        <w:rPr>
          <w:sz w:val="24"/>
          <w:szCs w:val="24"/>
        </w:rPr>
        <w:t>kompleksowym zrealizowaniu zamówienia.</w:t>
      </w:r>
    </w:p>
    <w:p w14:paraId="074AE54C" w14:textId="77777777" w:rsidR="003366D0" w:rsidRPr="003366D0" w:rsidRDefault="003366D0" w:rsidP="000A05BE">
      <w:pPr>
        <w:jc w:val="both"/>
        <w:rPr>
          <w:sz w:val="24"/>
          <w:szCs w:val="24"/>
        </w:rPr>
      </w:pPr>
      <w:r w:rsidRPr="003366D0">
        <w:rPr>
          <w:sz w:val="24"/>
          <w:szCs w:val="24"/>
        </w:rPr>
        <w:lastRenderedPageBreak/>
        <w:t xml:space="preserve">Strony dopuszczają faktury /  faktury zaliczkowe na poczet realizacji zamówienia. </w:t>
      </w:r>
    </w:p>
    <w:p w14:paraId="78AC0091" w14:textId="2ED549D5" w:rsidR="00884B0E" w:rsidRDefault="003366D0" w:rsidP="003366D0">
      <w:pPr>
        <w:rPr>
          <w:sz w:val="24"/>
          <w:szCs w:val="24"/>
        </w:rPr>
      </w:pPr>
      <w:r w:rsidRPr="003366D0">
        <w:rPr>
          <w:sz w:val="24"/>
          <w:szCs w:val="24"/>
        </w:rPr>
        <w:t>Wynagrodzenie określone w ust. 1 umowy płatne będzie prz</w:t>
      </w:r>
      <w:r>
        <w:rPr>
          <w:sz w:val="24"/>
          <w:szCs w:val="24"/>
        </w:rPr>
        <w:t>elewem na rachunek bankowy Wykona</w:t>
      </w:r>
      <w:r w:rsidRPr="003366D0">
        <w:rPr>
          <w:sz w:val="24"/>
          <w:szCs w:val="24"/>
        </w:rPr>
        <w:t>wcy podany n</w:t>
      </w:r>
      <w:r w:rsidR="000F52FF">
        <w:rPr>
          <w:sz w:val="24"/>
          <w:szCs w:val="24"/>
        </w:rPr>
        <w:t>a fakturze w ustalonym te</w:t>
      </w:r>
      <w:r w:rsidR="00460F19">
        <w:rPr>
          <w:sz w:val="24"/>
          <w:szCs w:val="24"/>
        </w:rPr>
        <w:t>rminie nie późniejszym niż 30.09</w:t>
      </w:r>
      <w:r w:rsidR="000F52FF">
        <w:rPr>
          <w:sz w:val="24"/>
          <w:szCs w:val="24"/>
        </w:rPr>
        <w:t>.2026 r.</w:t>
      </w:r>
    </w:p>
    <w:p w14:paraId="02328503" w14:textId="77777777" w:rsidR="003366D0" w:rsidRDefault="003366D0" w:rsidP="003366D0">
      <w:pPr>
        <w:rPr>
          <w:sz w:val="24"/>
          <w:szCs w:val="24"/>
        </w:rPr>
      </w:pPr>
    </w:p>
    <w:p w14:paraId="0D6BBC15" w14:textId="31681D23" w:rsidR="003366D0" w:rsidRDefault="003366D0" w:rsidP="003366D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4</w:t>
      </w:r>
      <w:r w:rsidRPr="005C04BA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Odbiór przedmiotu umowy</w:t>
      </w:r>
      <w:r w:rsidRPr="005C04BA">
        <w:rPr>
          <w:b/>
          <w:sz w:val="24"/>
          <w:szCs w:val="24"/>
        </w:rPr>
        <w:t xml:space="preserve"> </w:t>
      </w:r>
    </w:p>
    <w:p w14:paraId="2101A307" w14:textId="77777777" w:rsidR="003366D0" w:rsidRPr="005C04BA" w:rsidRDefault="003366D0" w:rsidP="003366D0">
      <w:pPr>
        <w:jc w:val="center"/>
        <w:rPr>
          <w:b/>
          <w:sz w:val="24"/>
          <w:szCs w:val="24"/>
        </w:rPr>
      </w:pPr>
    </w:p>
    <w:p w14:paraId="00B0068F" w14:textId="3E338886" w:rsidR="003366D0" w:rsidRPr="00460F19" w:rsidRDefault="003366D0" w:rsidP="000A05BE">
      <w:pPr>
        <w:overflowPunct w:val="0"/>
        <w:autoSpaceDE w:val="0"/>
        <w:autoSpaceDN w:val="0"/>
        <w:adjustRightInd w:val="0"/>
        <w:spacing w:before="60" w:after="60" w:line="276" w:lineRule="auto"/>
        <w:ind w:right="555"/>
        <w:jc w:val="both"/>
        <w:textAlignment w:val="baseline"/>
        <w:rPr>
          <w:b/>
          <w:bCs/>
          <w:color w:val="000000"/>
          <w:sz w:val="24"/>
          <w:szCs w:val="24"/>
        </w:rPr>
      </w:pPr>
      <w:r w:rsidRPr="00460F19">
        <w:rPr>
          <w:rFonts w:eastAsia="Calibri"/>
          <w:color w:val="000000"/>
          <w:sz w:val="24"/>
          <w:szCs w:val="24"/>
        </w:rPr>
        <w:t>Odbiór przedmiotu umowy polega na weryfikacji, czy przedmiot Odbioru spełnia wymagania określone w Umowie</w:t>
      </w:r>
      <w:r w:rsidRPr="00460F19">
        <w:rPr>
          <w:color w:val="000000"/>
          <w:sz w:val="24"/>
          <w:szCs w:val="24"/>
        </w:rPr>
        <w:t>. Odbioru przedmiotu umowy dokonywać będą osoby upoważnione po stronie Zamawiającego i Wykonawcy</w:t>
      </w:r>
      <w:r w:rsidR="00E7713B" w:rsidRPr="00460F19">
        <w:rPr>
          <w:color w:val="000000"/>
          <w:sz w:val="24"/>
          <w:szCs w:val="24"/>
        </w:rPr>
        <w:t>.</w:t>
      </w:r>
    </w:p>
    <w:p w14:paraId="7BF841B6" w14:textId="77777777" w:rsidR="003366D0" w:rsidRPr="00460F19" w:rsidRDefault="003366D0" w:rsidP="000A05BE">
      <w:pPr>
        <w:overflowPunct w:val="0"/>
        <w:autoSpaceDE w:val="0"/>
        <w:autoSpaceDN w:val="0"/>
        <w:adjustRightInd w:val="0"/>
        <w:spacing w:before="60" w:after="60" w:line="276" w:lineRule="auto"/>
        <w:jc w:val="both"/>
        <w:textAlignment w:val="baseline"/>
        <w:rPr>
          <w:b/>
          <w:bCs/>
          <w:color w:val="000000"/>
          <w:sz w:val="24"/>
          <w:szCs w:val="24"/>
        </w:rPr>
      </w:pPr>
      <w:r w:rsidRPr="00460F19">
        <w:rPr>
          <w:color w:val="000000"/>
          <w:sz w:val="24"/>
          <w:szCs w:val="24"/>
        </w:rPr>
        <w:t>Przekazanie przedmiotu umowy nastąpi Protokołem odbioru.</w:t>
      </w:r>
    </w:p>
    <w:p w14:paraId="2D3A4AEE" w14:textId="77777777" w:rsidR="00884B0E" w:rsidRPr="00460F19" w:rsidRDefault="00884B0E" w:rsidP="00884B0E">
      <w:pPr>
        <w:rPr>
          <w:sz w:val="24"/>
          <w:szCs w:val="24"/>
        </w:rPr>
      </w:pPr>
    </w:p>
    <w:p w14:paraId="30596028" w14:textId="77777777" w:rsidR="00884B0E" w:rsidRDefault="00884B0E" w:rsidP="00062372">
      <w:pPr>
        <w:jc w:val="center"/>
        <w:rPr>
          <w:b/>
          <w:sz w:val="24"/>
          <w:szCs w:val="24"/>
        </w:rPr>
      </w:pPr>
      <w:r w:rsidRPr="005C04BA">
        <w:rPr>
          <w:b/>
          <w:sz w:val="24"/>
          <w:szCs w:val="24"/>
        </w:rPr>
        <w:t>§ 5. Gwarancja i rękojmia</w:t>
      </w:r>
    </w:p>
    <w:p w14:paraId="1620660E" w14:textId="77777777" w:rsidR="00E7713B" w:rsidRPr="005C04BA" w:rsidRDefault="00E7713B" w:rsidP="00062372">
      <w:pPr>
        <w:jc w:val="center"/>
        <w:rPr>
          <w:b/>
          <w:sz w:val="24"/>
          <w:szCs w:val="24"/>
        </w:rPr>
      </w:pPr>
    </w:p>
    <w:p w14:paraId="6FCAB43F" w14:textId="729005C7" w:rsidR="00884B0E" w:rsidRPr="00884B0E" w:rsidRDefault="00884B0E" w:rsidP="00884B0E">
      <w:pPr>
        <w:rPr>
          <w:sz w:val="24"/>
          <w:szCs w:val="24"/>
        </w:rPr>
      </w:pPr>
      <w:r w:rsidRPr="00884B0E">
        <w:rPr>
          <w:sz w:val="24"/>
          <w:szCs w:val="24"/>
        </w:rPr>
        <w:t>Wykonawca udziela minimum 24-miesięcznej gwarancji na dostarczony spr</w:t>
      </w:r>
      <w:r w:rsidR="00062372">
        <w:rPr>
          <w:sz w:val="24"/>
          <w:szCs w:val="24"/>
        </w:rPr>
        <w:t>zęt, licząc od daty podpisania P</w:t>
      </w:r>
      <w:r w:rsidRPr="00884B0E">
        <w:rPr>
          <w:sz w:val="24"/>
          <w:szCs w:val="24"/>
        </w:rPr>
        <w:t>rotokołu odbioru.</w:t>
      </w:r>
    </w:p>
    <w:p w14:paraId="1D91D281" w14:textId="77777777" w:rsidR="00062372" w:rsidRDefault="00062372" w:rsidP="005C04BA">
      <w:pPr>
        <w:jc w:val="center"/>
        <w:rPr>
          <w:sz w:val="24"/>
          <w:szCs w:val="24"/>
        </w:rPr>
      </w:pPr>
    </w:p>
    <w:p w14:paraId="07559F6E" w14:textId="7826F745" w:rsidR="00884B0E" w:rsidRDefault="00E7713B" w:rsidP="000623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6</w:t>
      </w:r>
      <w:r w:rsidR="00884B0E" w:rsidRPr="005C04BA">
        <w:rPr>
          <w:b/>
          <w:sz w:val="24"/>
          <w:szCs w:val="24"/>
        </w:rPr>
        <w:t>. Kary umowne</w:t>
      </w:r>
    </w:p>
    <w:p w14:paraId="503ED93A" w14:textId="77777777" w:rsidR="00E7713B" w:rsidRPr="005C04BA" w:rsidRDefault="00E7713B" w:rsidP="005C04BA">
      <w:pPr>
        <w:jc w:val="center"/>
        <w:rPr>
          <w:b/>
          <w:sz w:val="24"/>
          <w:szCs w:val="24"/>
        </w:rPr>
      </w:pPr>
    </w:p>
    <w:p w14:paraId="08406973" w14:textId="5D9FA30C" w:rsidR="00E7713B" w:rsidRPr="00E7713B" w:rsidRDefault="00E7713B" w:rsidP="000A05BE">
      <w:pPr>
        <w:ind w:right="141"/>
        <w:jc w:val="both"/>
        <w:rPr>
          <w:sz w:val="24"/>
          <w:szCs w:val="24"/>
        </w:rPr>
      </w:pPr>
      <w:r w:rsidRPr="00E7713B">
        <w:rPr>
          <w:sz w:val="24"/>
          <w:szCs w:val="24"/>
        </w:rPr>
        <w:t xml:space="preserve">Wykonawca zapłaci </w:t>
      </w:r>
      <w:r>
        <w:rPr>
          <w:sz w:val="24"/>
          <w:szCs w:val="24"/>
        </w:rPr>
        <w:t>Zamawiającemu</w:t>
      </w:r>
      <w:r w:rsidRPr="00E7713B">
        <w:rPr>
          <w:sz w:val="24"/>
          <w:szCs w:val="24"/>
        </w:rPr>
        <w:t xml:space="preserve"> karę umowną:</w:t>
      </w:r>
    </w:p>
    <w:p w14:paraId="047F1CB8" w14:textId="3763F21A" w:rsidR="00062372" w:rsidRPr="00062372" w:rsidRDefault="00062372" w:rsidP="000A05BE">
      <w:pPr>
        <w:ind w:right="141"/>
        <w:jc w:val="both"/>
        <w:rPr>
          <w:sz w:val="24"/>
          <w:szCs w:val="24"/>
        </w:rPr>
      </w:pPr>
      <w:r w:rsidRPr="00062372">
        <w:rPr>
          <w:sz w:val="24"/>
          <w:szCs w:val="24"/>
        </w:rPr>
        <w:t>1.</w:t>
      </w:r>
      <w:r w:rsidRPr="00062372">
        <w:rPr>
          <w:sz w:val="24"/>
          <w:szCs w:val="24"/>
        </w:rPr>
        <w:tab/>
        <w:t>W przypadku opóźnienia w realizacji przedmiotu za</w:t>
      </w:r>
      <w:r w:rsidR="000A05BE">
        <w:rPr>
          <w:sz w:val="24"/>
          <w:szCs w:val="24"/>
        </w:rPr>
        <w:t>mówienia z przyczyn leżących po </w:t>
      </w:r>
      <w:r w:rsidRPr="00062372">
        <w:rPr>
          <w:sz w:val="24"/>
          <w:szCs w:val="24"/>
        </w:rPr>
        <w:t>stronie Wykonawcy, Zamawiający ma prawo nalic</w:t>
      </w:r>
      <w:r w:rsidR="000A05BE">
        <w:rPr>
          <w:sz w:val="24"/>
          <w:szCs w:val="24"/>
        </w:rPr>
        <w:t>zyć karę umowną w wysokości: 0,5</w:t>
      </w:r>
      <w:r w:rsidRPr="00062372">
        <w:rPr>
          <w:sz w:val="24"/>
          <w:szCs w:val="24"/>
        </w:rPr>
        <w:t>% wynagrodzenia brutto określonego w § 6 ust. 1 za każdy dzień opóźn</w:t>
      </w:r>
      <w:r w:rsidR="000A05BE">
        <w:rPr>
          <w:sz w:val="24"/>
          <w:szCs w:val="24"/>
        </w:rPr>
        <w:t>ienia, nie więcej jednak niż 30</w:t>
      </w:r>
      <w:r w:rsidRPr="00062372">
        <w:rPr>
          <w:sz w:val="24"/>
          <w:szCs w:val="24"/>
        </w:rPr>
        <w:t>% wynagrodzenia brutto.</w:t>
      </w:r>
    </w:p>
    <w:p w14:paraId="1B7D64C3" w14:textId="59BDCF99" w:rsidR="00062372" w:rsidRPr="00062372" w:rsidRDefault="00062372" w:rsidP="000A05BE">
      <w:pPr>
        <w:ind w:right="141"/>
        <w:jc w:val="both"/>
        <w:rPr>
          <w:sz w:val="24"/>
          <w:szCs w:val="24"/>
        </w:rPr>
      </w:pPr>
      <w:r w:rsidRPr="00062372">
        <w:rPr>
          <w:sz w:val="24"/>
          <w:szCs w:val="24"/>
        </w:rPr>
        <w:t>2.</w:t>
      </w:r>
      <w:r w:rsidRPr="00062372">
        <w:rPr>
          <w:sz w:val="24"/>
          <w:szCs w:val="24"/>
        </w:rPr>
        <w:tab/>
        <w:t>W przypadku odstąpienia od zamówienia przez Zamaw</w:t>
      </w:r>
      <w:r w:rsidR="000A05BE">
        <w:rPr>
          <w:sz w:val="24"/>
          <w:szCs w:val="24"/>
        </w:rPr>
        <w:t>iającego z przyczyn leżących po </w:t>
      </w:r>
      <w:r w:rsidRPr="00062372">
        <w:rPr>
          <w:sz w:val="24"/>
          <w:szCs w:val="24"/>
        </w:rPr>
        <w:t>stronie Wykonawcy, Zamawiający ma prawo nalic</w:t>
      </w:r>
      <w:r w:rsidR="000A05BE">
        <w:rPr>
          <w:sz w:val="24"/>
          <w:szCs w:val="24"/>
        </w:rPr>
        <w:t>zyć karę umowną w wysokości: 20% </w:t>
      </w:r>
      <w:r w:rsidRPr="00062372">
        <w:rPr>
          <w:sz w:val="24"/>
          <w:szCs w:val="24"/>
        </w:rPr>
        <w:t>wynagrodzenia brutto.</w:t>
      </w:r>
    </w:p>
    <w:p w14:paraId="2B41814D" w14:textId="1100DD07" w:rsidR="00884B0E" w:rsidRDefault="00062372" w:rsidP="000A05BE">
      <w:pPr>
        <w:ind w:right="141"/>
        <w:jc w:val="both"/>
        <w:rPr>
          <w:sz w:val="24"/>
          <w:szCs w:val="24"/>
        </w:rPr>
      </w:pPr>
      <w:r w:rsidRPr="00062372">
        <w:rPr>
          <w:sz w:val="24"/>
          <w:szCs w:val="24"/>
        </w:rPr>
        <w:t>3.</w:t>
      </w:r>
      <w:r w:rsidRPr="00062372">
        <w:rPr>
          <w:sz w:val="24"/>
          <w:szCs w:val="24"/>
        </w:rPr>
        <w:tab/>
        <w:t>W przypadku odstąpienia od realizacji zamówienia przez Wykonawcę bez uzasadnionej przyczyny, Wykonawca zobowiązany jest do zapłaty na rzecz Zamawiającego kary umowne</w:t>
      </w:r>
      <w:r w:rsidR="000A05BE">
        <w:rPr>
          <w:sz w:val="24"/>
          <w:szCs w:val="24"/>
        </w:rPr>
        <w:t>j w </w:t>
      </w:r>
      <w:r w:rsidRPr="00062372">
        <w:rPr>
          <w:sz w:val="24"/>
          <w:szCs w:val="24"/>
        </w:rPr>
        <w:t>wysokości 20 % wynagrodzenia brutto.</w:t>
      </w:r>
    </w:p>
    <w:p w14:paraId="761EFB0B" w14:textId="77777777" w:rsidR="00062372" w:rsidRPr="00884B0E" w:rsidRDefault="00062372" w:rsidP="00062372">
      <w:pPr>
        <w:rPr>
          <w:sz w:val="24"/>
          <w:szCs w:val="24"/>
        </w:rPr>
      </w:pPr>
    </w:p>
    <w:p w14:paraId="0B0A205F" w14:textId="2E411895" w:rsidR="00884B0E" w:rsidRPr="005C04BA" w:rsidRDefault="00E7713B" w:rsidP="005C04B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7</w:t>
      </w:r>
      <w:r w:rsidR="00884B0E" w:rsidRPr="005C04BA">
        <w:rPr>
          <w:b/>
          <w:sz w:val="24"/>
          <w:szCs w:val="24"/>
        </w:rPr>
        <w:t>. Postanowienia końcowe</w:t>
      </w:r>
    </w:p>
    <w:p w14:paraId="0FBAA1D0" w14:textId="77777777" w:rsidR="00884B0E" w:rsidRPr="00884B0E" w:rsidRDefault="00884B0E" w:rsidP="00884B0E">
      <w:pPr>
        <w:rPr>
          <w:sz w:val="24"/>
          <w:szCs w:val="24"/>
        </w:rPr>
      </w:pPr>
    </w:p>
    <w:p w14:paraId="24D3BAFD" w14:textId="6190E33D" w:rsidR="00E7713B" w:rsidRPr="00E7713B" w:rsidRDefault="00E7713B" w:rsidP="000A05BE">
      <w:pPr>
        <w:jc w:val="both"/>
        <w:rPr>
          <w:sz w:val="24"/>
          <w:szCs w:val="24"/>
        </w:rPr>
      </w:pPr>
      <w:r w:rsidRPr="00E7713B">
        <w:rPr>
          <w:sz w:val="24"/>
          <w:szCs w:val="24"/>
        </w:rPr>
        <w:t>Wszelkie spory powstałe pomiędzy stronami na gruncie nini</w:t>
      </w:r>
      <w:r w:rsidR="000A05BE">
        <w:rPr>
          <w:sz w:val="24"/>
          <w:szCs w:val="24"/>
        </w:rPr>
        <w:t>ejszej Umowy strony poddają pod </w:t>
      </w:r>
      <w:r w:rsidRPr="00E7713B">
        <w:rPr>
          <w:sz w:val="24"/>
          <w:szCs w:val="24"/>
        </w:rPr>
        <w:t xml:space="preserve">rozstrzygnięcie sądowi właściwemu dla siedziby </w:t>
      </w:r>
      <w:r w:rsidR="00062372">
        <w:rPr>
          <w:sz w:val="24"/>
          <w:szCs w:val="24"/>
        </w:rPr>
        <w:t>Wykonawcy</w:t>
      </w:r>
      <w:r w:rsidRPr="00E7713B">
        <w:rPr>
          <w:sz w:val="24"/>
          <w:szCs w:val="24"/>
        </w:rPr>
        <w:t xml:space="preserve">. </w:t>
      </w:r>
    </w:p>
    <w:p w14:paraId="69B93394" w14:textId="77777777" w:rsidR="00E7713B" w:rsidRPr="00E7713B" w:rsidRDefault="00E7713B" w:rsidP="000A05BE">
      <w:pPr>
        <w:jc w:val="both"/>
        <w:rPr>
          <w:sz w:val="24"/>
          <w:szCs w:val="24"/>
        </w:rPr>
      </w:pPr>
      <w:r w:rsidRPr="00E7713B">
        <w:rPr>
          <w:sz w:val="24"/>
          <w:szCs w:val="24"/>
        </w:rPr>
        <w:t xml:space="preserve">W sprawach nieuregulowanych niniejszą Umową będą miały zastosowanie odpowiednie przepisy Kodeksu cywilnego. </w:t>
      </w:r>
    </w:p>
    <w:p w14:paraId="271C8086" w14:textId="797DF9EC" w:rsidR="00E7713B" w:rsidRDefault="00E7713B" w:rsidP="000A05BE">
      <w:pPr>
        <w:jc w:val="both"/>
        <w:rPr>
          <w:sz w:val="24"/>
          <w:szCs w:val="24"/>
        </w:rPr>
      </w:pPr>
      <w:r w:rsidRPr="00E7713B">
        <w:rPr>
          <w:sz w:val="24"/>
          <w:szCs w:val="24"/>
        </w:rPr>
        <w:t>Wszelkie zmiany postanowień niniejszej Umowy wymagają formy pisemnej w posta</w:t>
      </w:r>
      <w:r w:rsidR="00062372">
        <w:rPr>
          <w:sz w:val="24"/>
          <w:szCs w:val="24"/>
        </w:rPr>
        <w:t>ci Aneksu podpisanego przez stro</w:t>
      </w:r>
      <w:r w:rsidRPr="00E7713B">
        <w:rPr>
          <w:sz w:val="24"/>
          <w:szCs w:val="24"/>
        </w:rPr>
        <w:t>ny pod rygorem nieważności.</w:t>
      </w:r>
    </w:p>
    <w:p w14:paraId="05DE6AF4" w14:textId="4AE51028" w:rsidR="00884B0E" w:rsidRPr="00884B0E" w:rsidRDefault="00884B0E" w:rsidP="000A05BE">
      <w:pPr>
        <w:jc w:val="both"/>
        <w:rPr>
          <w:sz w:val="24"/>
          <w:szCs w:val="24"/>
        </w:rPr>
      </w:pPr>
      <w:r w:rsidRPr="00884B0E">
        <w:rPr>
          <w:sz w:val="24"/>
          <w:szCs w:val="24"/>
        </w:rPr>
        <w:t xml:space="preserve">Umowa została sporządzona w </w:t>
      </w:r>
      <w:r w:rsidR="00E7713B">
        <w:rPr>
          <w:sz w:val="24"/>
          <w:szCs w:val="24"/>
        </w:rPr>
        <w:t>dwóch</w:t>
      </w:r>
      <w:r w:rsidR="004E0CA3">
        <w:rPr>
          <w:sz w:val="24"/>
          <w:szCs w:val="24"/>
        </w:rPr>
        <w:t xml:space="preserve"> </w:t>
      </w:r>
      <w:r w:rsidRPr="00884B0E">
        <w:rPr>
          <w:sz w:val="24"/>
          <w:szCs w:val="24"/>
        </w:rPr>
        <w:t>jed</w:t>
      </w:r>
      <w:r w:rsidR="00E7713B">
        <w:rPr>
          <w:sz w:val="24"/>
          <w:szCs w:val="24"/>
        </w:rPr>
        <w:t>nobrzmiących egzemplarzach, po jednym</w:t>
      </w:r>
      <w:r w:rsidR="000A05BE">
        <w:rPr>
          <w:sz w:val="24"/>
          <w:szCs w:val="24"/>
        </w:rPr>
        <w:t xml:space="preserve"> dla każdej ze </w:t>
      </w:r>
      <w:r w:rsidRPr="00884B0E">
        <w:rPr>
          <w:sz w:val="24"/>
          <w:szCs w:val="24"/>
        </w:rPr>
        <w:t>Stron.</w:t>
      </w:r>
    </w:p>
    <w:p w14:paraId="11AEBE97" w14:textId="77777777" w:rsidR="00E7713B" w:rsidRDefault="00E7713B" w:rsidP="00E7713B">
      <w:pPr>
        <w:rPr>
          <w:sz w:val="24"/>
          <w:szCs w:val="24"/>
        </w:rPr>
      </w:pPr>
    </w:p>
    <w:p w14:paraId="77D26C50" w14:textId="77777777" w:rsidR="00E7713B" w:rsidRDefault="00E7713B" w:rsidP="00E7713B">
      <w:pPr>
        <w:rPr>
          <w:sz w:val="24"/>
          <w:szCs w:val="24"/>
        </w:rPr>
      </w:pPr>
    </w:p>
    <w:p w14:paraId="5E922183" w14:textId="77777777" w:rsidR="00E7713B" w:rsidRPr="00E7713B" w:rsidRDefault="00E7713B" w:rsidP="00E7713B">
      <w:pPr>
        <w:rPr>
          <w:sz w:val="24"/>
          <w:szCs w:val="24"/>
        </w:rPr>
      </w:pPr>
    </w:p>
    <w:p w14:paraId="20C546A6" w14:textId="34754397" w:rsidR="00FE30FE" w:rsidRPr="00884B0E" w:rsidRDefault="00E7713B" w:rsidP="00E7713B">
      <w:pPr>
        <w:rPr>
          <w:sz w:val="24"/>
          <w:szCs w:val="24"/>
        </w:rPr>
      </w:pPr>
      <w:r w:rsidRPr="00E7713B">
        <w:rPr>
          <w:sz w:val="24"/>
          <w:szCs w:val="24"/>
        </w:rPr>
        <w:t>WYKONAWCA</w:t>
      </w:r>
      <w:r w:rsidRPr="00E7713B">
        <w:rPr>
          <w:sz w:val="24"/>
          <w:szCs w:val="24"/>
        </w:rPr>
        <w:tab/>
      </w:r>
      <w:r w:rsidRPr="00E7713B">
        <w:rPr>
          <w:sz w:val="24"/>
          <w:szCs w:val="24"/>
        </w:rPr>
        <w:tab/>
      </w:r>
      <w:r w:rsidRPr="00E7713B">
        <w:rPr>
          <w:sz w:val="24"/>
          <w:szCs w:val="24"/>
        </w:rPr>
        <w:tab/>
      </w:r>
      <w:r w:rsidRPr="00E7713B">
        <w:rPr>
          <w:sz w:val="24"/>
          <w:szCs w:val="24"/>
        </w:rPr>
        <w:tab/>
      </w:r>
      <w:r w:rsidRPr="00E7713B">
        <w:rPr>
          <w:sz w:val="24"/>
          <w:szCs w:val="24"/>
        </w:rPr>
        <w:tab/>
      </w:r>
      <w:r w:rsidRPr="00E7713B">
        <w:rPr>
          <w:sz w:val="24"/>
          <w:szCs w:val="24"/>
        </w:rPr>
        <w:tab/>
      </w:r>
      <w:r w:rsidRPr="00E7713B">
        <w:rPr>
          <w:sz w:val="24"/>
          <w:szCs w:val="24"/>
        </w:rPr>
        <w:tab/>
      </w:r>
      <w:r w:rsidRPr="00E7713B">
        <w:rPr>
          <w:sz w:val="24"/>
          <w:szCs w:val="24"/>
        </w:rPr>
        <w:tab/>
        <w:t>ZAMAWIAJĄCY</w:t>
      </w:r>
    </w:p>
    <w:sectPr w:rsidR="00FE30FE" w:rsidRPr="00884B0E" w:rsidSect="000A05BE">
      <w:headerReference w:type="default" r:id="rId7"/>
      <w:footerReference w:type="default" r:id="rId8"/>
      <w:pgSz w:w="11907" w:h="16840" w:code="9"/>
      <w:pgMar w:top="1418" w:right="85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0A48FA" w14:textId="77777777" w:rsidR="009513CD" w:rsidRDefault="009513CD" w:rsidP="00EE3EBA">
      <w:r>
        <w:separator/>
      </w:r>
    </w:p>
  </w:endnote>
  <w:endnote w:type="continuationSeparator" w:id="0">
    <w:p w14:paraId="78CCE578" w14:textId="77777777" w:rsidR="009513CD" w:rsidRDefault="009513CD" w:rsidP="00EE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Calibri"/>
    <w:charset w:val="EE"/>
    <w:family w:val="swiss"/>
    <w:pitch w:val="variable"/>
    <w:sig w:usb0="00000001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370376"/>
      <w:docPartObj>
        <w:docPartGallery w:val="Page Numbers (Bottom of Page)"/>
        <w:docPartUnique/>
      </w:docPartObj>
    </w:sdtPr>
    <w:sdtEndPr/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</w:rPr>
          <w:fldChar w:fldCharType="begin"/>
        </w:r>
        <w:r w:rsidRPr="00EE3EBA">
          <w:rPr>
            <w:rFonts w:ascii="Lato" w:hAnsi="Lato"/>
          </w:rPr>
          <w:instrText>PAGE   \* MERGEFORMAT</w:instrText>
        </w:r>
        <w:r w:rsidRPr="00EE3EBA">
          <w:rPr>
            <w:rFonts w:ascii="Lato" w:hAnsi="Lato"/>
          </w:rPr>
          <w:fldChar w:fldCharType="separate"/>
        </w:r>
        <w:r w:rsidR="00126A27">
          <w:rPr>
            <w:rFonts w:ascii="Lato" w:hAnsi="Lato"/>
            <w:noProof/>
          </w:rPr>
          <w:t>2</w:t>
        </w:r>
        <w:r w:rsidRPr="00EE3EBA">
          <w:rPr>
            <w:rFonts w:ascii="Lato" w:hAnsi="Lato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17259E" w14:textId="77777777" w:rsidR="009513CD" w:rsidRDefault="009513CD" w:rsidP="00EE3EBA">
      <w:r>
        <w:separator/>
      </w:r>
    </w:p>
  </w:footnote>
  <w:footnote w:type="continuationSeparator" w:id="0">
    <w:p w14:paraId="2E719BDB" w14:textId="77777777" w:rsidR="009513CD" w:rsidRDefault="009513CD" w:rsidP="00EE3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56D98E" w14:textId="6527FA2A" w:rsidR="00EE3EBA" w:rsidRDefault="00683738">
    <w:pPr>
      <w:pStyle w:val="Nagwek"/>
    </w:pPr>
    <w:r w:rsidRPr="009C786B">
      <w:rPr>
        <w:rFonts w:ascii="Lato" w:hAnsi="Lato"/>
        <w:b/>
        <w:bCs/>
        <w:noProof/>
        <w:sz w:val="32"/>
        <w:szCs w:val="32"/>
      </w:rPr>
      <w:drawing>
        <wp:anchor distT="0" distB="0" distL="114300" distR="114300" simplePos="0" relativeHeight="251659264" behindDoc="0" locked="1" layoutInCell="1" allowOverlap="1" wp14:anchorId="49B51884" wp14:editId="26F6A2D1">
          <wp:simplePos x="0" y="0"/>
          <wp:positionH relativeFrom="page">
            <wp:align>center</wp:align>
          </wp:positionH>
          <wp:positionV relativeFrom="paragraph">
            <wp:posOffset>-579755</wp:posOffset>
          </wp:positionV>
          <wp:extent cx="5760000" cy="795600"/>
          <wp:effectExtent l="0" t="0" r="0" b="5080"/>
          <wp:wrapSquare wrapText="bothSides"/>
          <wp:docPr id="3" name="Obraz 3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234072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C50398" w14:textId="77777777" w:rsidR="00EE3EBA" w:rsidRDefault="00EE3EB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170B8"/>
    <w:multiLevelType w:val="hybridMultilevel"/>
    <w:tmpl w:val="29ECAF9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30F13F48"/>
    <w:multiLevelType w:val="multilevel"/>
    <w:tmpl w:val="B4C0DC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Times New Roman" w:hAnsi="Times New Roman" w:cs="Times New Roman" w:hint="default"/>
        <w:b/>
      </w:rPr>
    </w:lvl>
    <w:lvl w:ilvl="2">
      <w:start w:val="1"/>
      <w:numFmt w:val="lowerLetter"/>
      <w:lvlText w:val="%3)"/>
      <w:lvlJc w:val="left"/>
      <w:pPr>
        <w:ind w:left="1985" w:hanging="567"/>
      </w:pPr>
      <w:rPr>
        <w:rFonts w:ascii="Times New Roman" w:hAnsi="Times New Roman" w:cs="Times New Roman" w:hint="default"/>
        <w:b/>
      </w:rPr>
    </w:lvl>
    <w:lvl w:ilvl="3">
      <w:start w:val="1"/>
      <w:numFmt w:val="lowerRoman"/>
      <w:lvlText w:val="(%4)."/>
      <w:lvlJc w:val="right"/>
      <w:pPr>
        <w:ind w:left="2835" w:hanging="567"/>
      </w:pPr>
      <w:rPr>
        <w:rFonts w:ascii="Garamond" w:hAnsi="Garamond" w:hint="default"/>
        <w:b/>
      </w:rPr>
    </w:lvl>
    <w:lvl w:ilvl="4">
      <w:start w:val="1"/>
      <w:numFmt w:val="bullet"/>
      <w:lvlText w:val=""/>
      <w:lvlJc w:val="left"/>
      <w:pPr>
        <w:ind w:left="3402" w:hanging="567"/>
      </w:pPr>
      <w:rPr>
        <w:rFonts w:ascii="Symbol" w:hAnsi="Symbol"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68F45FD"/>
    <w:multiLevelType w:val="hybridMultilevel"/>
    <w:tmpl w:val="D590A9B8"/>
    <w:lvl w:ilvl="0" w:tplc="7BA2918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EBA"/>
    <w:rsid w:val="00062372"/>
    <w:rsid w:val="000A05BE"/>
    <w:rsid w:val="000A25B5"/>
    <w:rsid w:val="000C04BD"/>
    <w:rsid w:val="000F52FF"/>
    <w:rsid w:val="00126A27"/>
    <w:rsid w:val="0014158C"/>
    <w:rsid w:val="00185B3D"/>
    <w:rsid w:val="001D086B"/>
    <w:rsid w:val="00286184"/>
    <w:rsid w:val="002D0020"/>
    <w:rsid w:val="002F5C87"/>
    <w:rsid w:val="003366D0"/>
    <w:rsid w:val="003878C3"/>
    <w:rsid w:val="003E33C9"/>
    <w:rsid w:val="00430276"/>
    <w:rsid w:val="00460F19"/>
    <w:rsid w:val="004857DE"/>
    <w:rsid w:val="004A2DD1"/>
    <w:rsid w:val="004D291F"/>
    <w:rsid w:val="004E0CA3"/>
    <w:rsid w:val="005C04BA"/>
    <w:rsid w:val="005F1CB3"/>
    <w:rsid w:val="00683738"/>
    <w:rsid w:val="00737547"/>
    <w:rsid w:val="00826C22"/>
    <w:rsid w:val="00873709"/>
    <w:rsid w:val="00884B0E"/>
    <w:rsid w:val="008B44F1"/>
    <w:rsid w:val="009513CD"/>
    <w:rsid w:val="009A3FF7"/>
    <w:rsid w:val="00AA5E03"/>
    <w:rsid w:val="00BD025A"/>
    <w:rsid w:val="00BE2385"/>
    <w:rsid w:val="00CF3708"/>
    <w:rsid w:val="00D021FC"/>
    <w:rsid w:val="00D40364"/>
    <w:rsid w:val="00DD3311"/>
    <w:rsid w:val="00DF1C33"/>
    <w:rsid w:val="00E34CFD"/>
    <w:rsid w:val="00E7713B"/>
    <w:rsid w:val="00EE3EBA"/>
    <w:rsid w:val="00F30E39"/>
    <w:rsid w:val="00F71D97"/>
    <w:rsid w:val="00F94D03"/>
    <w:rsid w:val="00FE30FE"/>
    <w:rsid w:val="00FF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EE3E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3EBA"/>
  </w:style>
  <w:style w:type="paragraph" w:customStyle="1" w:styleId="Stronatytuowa-lewastronatabelki">
    <w:name w:val="Strona tytułowa - lewa strona tabelki"/>
    <w:basedOn w:val="Normalny"/>
    <w:rsid w:val="00F94D03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customStyle="1" w:styleId="Stronatytuowa-prawastronatabelki">
    <w:name w:val="Strona tytułowa - prawa strona tabelki"/>
    <w:basedOn w:val="Stronatytuowa-lewastronatabelki"/>
    <w:rsid w:val="00F94D03"/>
    <w:pPr>
      <w:framePr w:wrap="notBeside"/>
    </w:pPr>
    <w:rPr>
      <w:b w:val="0"/>
    </w:rPr>
  </w:style>
  <w:style w:type="table" w:styleId="Tabela-Siatka">
    <w:name w:val="Table Grid"/>
    <w:basedOn w:val="Standardowy"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94D03"/>
    <w:rPr>
      <w:color w:val="66666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52F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52FF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5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83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8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530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ETER-MED</cp:lastModifiedBy>
  <cp:revision>15</cp:revision>
  <cp:lastPrinted>2026-05-21T05:54:00Z</cp:lastPrinted>
  <dcterms:created xsi:type="dcterms:W3CDTF">2026-05-20T12:59:00Z</dcterms:created>
  <dcterms:modified xsi:type="dcterms:W3CDTF">2026-08-04T10:20:00Z</dcterms:modified>
</cp:coreProperties>
</file>